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3.12.2024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the Primary card and the Secondary Card.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CSS and start working on the functionality of both cards.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